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6088E" w14:textId="77777777" w:rsidR="00D25C3D" w:rsidRDefault="00D25C3D" w:rsidP="00D25C3D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8100"/>
          <w:sz w:val="28"/>
          <w:szCs w:val="28"/>
        </w:rPr>
      </w:pPr>
      <w:r>
        <w:rPr>
          <w:rFonts w:ascii="Calibri-Bold" w:hAnsi="Calibri-Bold" w:cs="Calibri-Bold"/>
          <w:b/>
          <w:bCs/>
          <w:color w:val="008100"/>
          <w:sz w:val="28"/>
          <w:szCs w:val="28"/>
        </w:rPr>
        <w:t>ОБАВЕШТЕЊЕ О ЗАКЉУЧЕНОМ УГОВОРУ</w:t>
      </w:r>
    </w:p>
    <w:p w14:paraId="0462EFCE" w14:textId="77777777" w:rsidR="00D25C3D" w:rsidRDefault="00D25C3D" w:rsidP="00D25C3D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8100"/>
          <w:sz w:val="28"/>
          <w:szCs w:val="28"/>
          <w:lang w:val="sr-Cyrl-RS"/>
        </w:rPr>
      </w:pPr>
      <w:r>
        <w:rPr>
          <w:rFonts w:ascii="Calibri-Bold" w:hAnsi="Calibri-Bold" w:cs="Calibri-Bold"/>
          <w:b/>
          <w:bCs/>
          <w:color w:val="008100"/>
          <w:sz w:val="28"/>
          <w:szCs w:val="28"/>
          <w:lang w:val="sr-Cyrl-RS"/>
        </w:rPr>
        <w:t xml:space="preserve">ЗА ПАРТИЈУ 2 </w:t>
      </w:r>
    </w:p>
    <w:p w14:paraId="6296587F" w14:textId="77777777" w:rsidR="00D25C3D" w:rsidRDefault="00D25C3D" w:rsidP="00D25C3D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8100"/>
          <w:sz w:val="28"/>
          <w:szCs w:val="28"/>
          <w:lang w:val="sr-Cyrl-RS"/>
        </w:rPr>
      </w:pPr>
    </w:p>
    <w:p w14:paraId="3CCDF5D9" w14:textId="77777777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Назив наручиоца: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Општинска управа Опово</w:t>
      </w:r>
    </w:p>
    <w:p w14:paraId="445D6D62" w14:textId="77777777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Адреса наручиоца: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Бориса Кидрича 10, Опово</w:t>
      </w:r>
    </w:p>
    <w:p w14:paraId="4F3A237D" w14:textId="77777777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Интернет страница наручиоца: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www.opovo.org.rs</w:t>
      </w:r>
    </w:p>
    <w:p w14:paraId="047058EB" w14:textId="77777777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Врста наручиоца: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градска и општинска управа</w:t>
      </w:r>
    </w:p>
    <w:p w14:paraId="650FCF10" w14:textId="77777777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>Врста предмета: Услуге</w:t>
      </w:r>
    </w:p>
    <w:p w14:paraId="2A8792A6" w14:textId="77777777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,Bold" w:hAnsi="Calibri,Bold" w:cs="Calibri,Bold"/>
          <w:b/>
          <w:bCs/>
          <w:color w:val="000000"/>
          <w:sz w:val="24"/>
          <w:szCs w:val="24"/>
        </w:rPr>
        <w:t>За добра и услуге</w:t>
      </w:r>
      <w:r>
        <w:rPr>
          <w:rFonts w:ascii="Calibri" w:hAnsi="Calibri" w:cs="Calibri"/>
          <w:color w:val="000000"/>
          <w:sz w:val="24"/>
          <w:szCs w:val="24"/>
        </w:rPr>
        <w:t>: опис предмета набавке, назив и ознака из општег речника набавке,</w:t>
      </w:r>
    </w:p>
    <w:p w14:paraId="2E11AB1E" w14:textId="77777777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</w:pPr>
      <w:r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>Регресирани превоз ученика средњих школа општине Опово</w:t>
      </w:r>
    </w:p>
    <w:p w14:paraId="76DE7C4E" w14:textId="77777777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</w:pPr>
      <w:r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>Услуге превоза – 60000000</w:t>
      </w:r>
    </w:p>
    <w:p w14:paraId="5053B771" w14:textId="5A8F3779" w:rsidR="00D25C3D" w:rsidRP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cs="Calibri,Bold"/>
          <w:bCs/>
          <w:color w:val="000000"/>
          <w:sz w:val="24"/>
          <w:szCs w:val="24"/>
          <w:lang w:val="sr-Cyrl-RS"/>
        </w:rPr>
      </w:pPr>
      <w:r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 xml:space="preserve">Уговорена вредност: </w:t>
      </w:r>
      <w:r>
        <w:rPr>
          <w:rFonts w:cs="Calibri,Bold"/>
          <w:bCs/>
          <w:color w:val="000000"/>
          <w:sz w:val="24"/>
          <w:szCs w:val="24"/>
        </w:rPr>
        <w:t>74</w:t>
      </w:r>
      <w:r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>.</w:t>
      </w:r>
      <w:r>
        <w:rPr>
          <w:rFonts w:cs="Calibri,Bold"/>
          <w:bCs/>
          <w:color w:val="000000"/>
          <w:sz w:val="24"/>
          <w:szCs w:val="24"/>
        </w:rPr>
        <w:t>500</w:t>
      </w:r>
      <w:r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>,00 динара без пдв-а</w:t>
      </w:r>
      <w:r>
        <w:rPr>
          <w:rFonts w:cs="Calibri,Bold"/>
          <w:bCs/>
          <w:color w:val="000000"/>
          <w:sz w:val="24"/>
          <w:szCs w:val="24"/>
        </w:rPr>
        <w:t xml:space="preserve"> </w:t>
      </w:r>
      <w:r>
        <w:rPr>
          <w:rFonts w:cs="Calibri,Bold"/>
          <w:bCs/>
          <w:color w:val="000000"/>
          <w:sz w:val="24"/>
          <w:szCs w:val="24"/>
          <w:lang w:val="sr-Cyrl-RS"/>
        </w:rPr>
        <w:t>месечно</w:t>
      </w:r>
    </w:p>
    <w:p w14:paraId="36B154AD" w14:textId="77777777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Критеријум за доделу уговора: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Најнижа понуђена цена</w:t>
      </w:r>
    </w:p>
    <w:p w14:paraId="4C0A3688" w14:textId="77777777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Број примљених понуда: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1</w:t>
      </w:r>
    </w:p>
    <w:p w14:paraId="3EDAD666" w14:textId="77777777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Понуђена цена: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</w:t>
      </w:r>
    </w:p>
    <w:p w14:paraId="6C5FDC78" w14:textId="0C7FA7AE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- Највиша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за партију 1: 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74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.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500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,00 динара без пдв-а месечно</w:t>
      </w:r>
    </w:p>
    <w:p w14:paraId="3499EA7F" w14:textId="0C00DBCB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- Најнижа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за партију 1: 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74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.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500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,00 динара без пдв-а месечно</w:t>
      </w:r>
    </w:p>
    <w:p w14:paraId="0FC5CA34" w14:textId="77777777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Понуђена цена код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прихватљивих понуда:</w:t>
      </w:r>
    </w:p>
    <w:p w14:paraId="31EAEBFB" w14:textId="5F7BEAF2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- Највиша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за партију 1: 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74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.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500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,00 динара без пдв-а месечно</w:t>
      </w:r>
    </w:p>
    <w:p w14:paraId="1C6BD3C7" w14:textId="10160A31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- Најнижа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за партију 1: 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74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.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500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,00 динара без пдв-а месечно</w:t>
      </w:r>
    </w:p>
    <w:p w14:paraId="6FA839BB" w14:textId="77777777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Део или вредност уговора који ће се извршити преко подизвођача: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/</w:t>
      </w:r>
    </w:p>
    <w:p w14:paraId="23BB9CDE" w14:textId="74012400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Датум доношења одлуке о додели уговора: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23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.01.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2020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.</w:t>
      </w:r>
    </w:p>
    <w:p w14:paraId="6F7DB3B5" w14:textId="208ED8E2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Датум закључења уговора: 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27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.01.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2020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. </w:t>
      </w:r>
    </w:p>
    <w:p w14:paraId="44641666" w14:textId="77777777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Основни подаци о добављачу:</w:t>
      </w:r>
    </w:p>
    <w:p w14:paraId="4EBC1368" w14:textId="77777777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>„</w:t>
      </w:r>
      <w:r>
        <w:rPr>
          <w:rFonts w:ascii="Calibri" w:hAnsi="Calibri" w:cs="Calibri"/>
          <w:color w:val="000000"/>
          <w:sz w:val="24"/>
          <w:szCs w:val="24"/>
          <w:lang w:val="sr-Latn-RS"/>
        </w:rPr>
        <w:t>L &amp; M KOSTIĆ TOURS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“ ад Београд</w:t>
      </w:r>
    </w:p>
    <w:p w14:paraId="20415A25" w14:textId="77777777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>Биљане Јовановић бр. 20</w:t>
      </w:r>
    </w:p>
    <w:p w14:paraId="062BFD5C" w14:textId="77777777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>Београд</w:t>
      </w:r>
    </w:p>
    <w:p w14:paraId="60A36393" w14:textId="3F3D95BB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>Период важења уговора: уговор се закључује на одређено време закључно са 31.12.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2020</w:t>
      </w:r>
      <w:bookmarkStart w:id="0" w:name="_GoBack"/>
      <w:bookmarkEnd w:id="0"/>
      <w:r>
        <w:rPr>
          <w:rFonts w:ascii="Calibri" w:hAnsi="Calibri" w:cs="Calibri"/>
          <w:color w:val="000000"/>
          <w:sz w:val="24"/>
          <w:szCs w:val="24"/>
          <w:lang w:val="sr-Cyrl-RS"/>
        </w:rPr>
        <w:t>. године</w:t>
      </w:r>
    </w:p>
    <w:p w14:paraId="772FDE3C" w14:textId="77777777" w:rsidR="00D25C3D" w:rsidRDefault="00D25C3D" w:rsidP="00D25C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Околности које представљају основ за измену уговора: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/</w:t>
      </w:r>
    </w:p>
    <w:p w14:paraId="026D89DA" w14:textId="77777777" w:rsidR="00D25C3D" w:rsidRDefault="00D25C3D" w:rsidP="00D25C3D">
      <w:pPr>
        <w:rPr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Остале информације: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/</w:t>
      </w:r>
    </w:p>
    <w:p w14:paraId="3F4E32F5" w14:textId="77777777" w:rsidR="00D25C3D" w:rsidRDefault="00D25C3D" w:rsidP="00D25C3D">
      <w:pPr>
        <w:rPr>
          <w:lang w:val="sr-Cyrl-RS"/>
        </w:rPr>
      </w:pPr>
    </w:p>
    <w:p w14:paraId="72AAC5D3" w14:textId="77777777" w:rsidR="004910F6" w:rsidRDefault="004910F6"/>
    <w:sectPr w:rsidR="004910F6" w:rsidSect="00F036A5">
      <w:pgSz w:w="11906" w:h="16838" w:code="9"/>
      <w:pgMar w:top="1080" w:right="1411" w:bottom="1411" w:left="1411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,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008"/>
    <w:rsid w:val="004910F6"/>
    <w:rsid w:val="00733008"/>
    <w:rsid w:val="009E4F71"/>
    <w:rsid w:val="00D25C3D"/>
    <w:rsid w:val="00F0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5B4C7"/>
  <w15:chartTrackingRefBased/>
  <w15:docId w15:val="{61D9D570-16EE-4816-A344-D0B2C6CD2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C3D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70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Javne nabavke opstina Opovo</dc:creator>
  <cp:keywords/>
  <dc:description/>
  <cp:lastModifiedBy>Javne nabavke opstina Opovo</cp:lastModifiedBy>
  <cp:revision>2</cp:revision>
  <dcterms:created xsi:type="dcterms:W3CDTF">2020-01-30T13:10:00Z</dcterms:created>
  <dcterms:modified xsi:type="dcterms:W3CDTF">2020-01-30T13:18:00Z</dcterms:modified>
</cp:coreProperties>
</file>